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F9D" w14:textId="21D3D81F" w:rsidR="00A55EA9" w:rsidRDefault="005E3360" w:rsidP="005E3360">
      <w:pPr>
        <w:pStyle w:val="1"/>
        <w:jc w:val="center"/>
      </w:pPr>
      <w:r>
        <w:rPr>
          <w:rFonts w:hint="eastAsia"/>
        </w:rPr>
        <w:t>吊牌打印系统</w:t>
      </w:r>
    </w:p>
    <w:p w14:paraId="7ECDA961" w14:textId="19455B4B" w:rsidR="005E3360" w:rsidRDefault="00440961" w:rsidP="005E3360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界面操作展示</w:t>
      </w:r>
    </w:p>
    <w:p w14:paraId="14CC098A" w14:textId="16DA8985" w:rsidR="00AA2859" w:rsidRDefault="00AA2859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登录界面</w:t>
      </w:r>
      <w:r>
        <w:br/>
      </w:r>
      <w:r w:rsidR="0086788E">
        <w:rPr>
          <w:noProof/>
        </w:rPr>
        <w:drawing>
          <wp:inline distT="0" distB="0" distL="0" distR="0" wp14:anchorId="123BD4BF" wp14:editId="1C5D6327">
            <wp:extent cx="4895238" cy="393333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86788E">
        <w:rPr>
          <w:rFonts w:hint="eastAsia"/>
        </w:rPr>
        <w:t>点击登录</w:t>
      </w:r>
      <w:r>
        <w:rPr>
          <w:rFonts w:hint="eastAsia"/>
        </w:rPr>
        <w:t>就可以成功登录进去</w:t>
      </w:r>
      <w:r w:rsidR="009F64F0">
        <w:rPr>
          <w:rFonts w:hint="eastAsia"/>
        </w:rPr>
        <w:t>（改账号</w:t>
      </w:r>
      <w:proofErr w:type="gramStart"/>
      <w:r w:rsidR="009F64F0">
        <w:rPr>
          <w:rFonts w:hint="eastAsia"/>
        </w:rPr>
        <w:t>为伯俊登录</w:t>
      </w:r>
      <w:proofErr w:type="gramEnd"/>
      <w:r w:rsidR="009F64F0">
        <w:rPr>
          <w:rFonts w:hint="eastAsia"/>
        </w:rPr>
        <w:t>账号）</w:t>
      </w:r>
      <w:r w:rsidR="0079516D">
        <w:br/>
      </w:r>
      <w:r w:rsidR="0079516D">
        <w:br/>
      </w:r>
      <w:r w:rsidR="0079516D">
        <w:br/>
      </w:r>
      <w:r w:rsidR="0079516D">
        <w:br/>
      </w:r>
    </w:p>
    <w:p w14:paraId="34D4F39B" w14:textId="6AC7EBAC" w:rsidR="00933C46" w:rsidRDefault="0027312A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款号</w:t>
      </w:r>
      <w:r w:rsidR="00AC3485">
        <w:rPr>
          <w:rFonts w:hint="eastAsia"/>
        </w:rPr>
        <w:t>界面</w:t>
      </w:r>
      <w:r w:rsidR="00101ABB">
        <w:br/>
      </w:r>
      <w:r w:rsidR="001860A7">
        <w:rPr>
          <w:noProof/>
        </w:rPr>
        <w:lastRenderedPageBreak/>
        <w:drawing>
          <wp:inline distT="0" distB="0" distL="0" distR="0" wp14:anchorId="1E5E1035" wp14:editId="69811E88">
            <wp:extent cx="5274310" cy="30016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ABB">
        <w:br/>
      </w:r>
      <w:r w:rsidR="00101ABB">
        <w:rPr>
          <w:rFonts w:hint="eastAsia"/>
        </w:rPr>
        <w:t>在这里可以输入“款号”</w:t>
      </w:r>
      <w:r w:rsidR="00974D46">
        <w:rPr>
          <w:rFonts w:hint="eastAsia"/>
        </w:rPr>
        <w:t>，“条码</w:t>
      </w:r>
      <w:bookmarkStart w:id="0" w:name="_GoBack"/>
      <w:bookmarkEnd w:id="0"/>
      <w:r w:rsidR="00974D46">
        <w:rPr>
          <w:rFonts w:hint="eastAsia"/>
        </w:rPr>
        <w:t>”</w:t>
      </w:r>
      <w:r w:rsidR="00101ABB">
        <w:rPr>
          <w:rFonts w:hint="eastAsia"/>
        </w:rPr>
        <w:t>，“</w:t>
      </w:r>
      <w:r w:rsidR="0061696A">
        <w:rPr>
          <w:rFonts w:hint="eastAsia"/>
        </w:rPr>
        <w:t>原厂编码</w:t>
      </w:r>
      <w:r w:rsidR="00101ABB">
        <w:rPr>
          <w:rFonts w:hint="eastAsia"/>
        </w:rPr>
        <w:t>”来查询你需要的数据，双击查出来的数据行就可以进入</w:t>
      </w:r>
      <w:r w:rsidR="00895509">
        <w:rPr>
          <w:rFonts w:hint="eastAsia"/>
        </w:rPr>
        <w:t>条码</w:t>
      </w:r>
      <w:r w:rsidR="00101ABB">
        <w:rPr>
          <w:rFonts w:hint="eastAsia"/>
        </w:rPr>
        <w:t>界面</w:t>
      </w:r>
      <w:r w:rsidR="00BD1B82">
        <w:br/>
      </w:r>
      <w:r w:rsidR="00BD1B82">
        <w:br/>
      </w:r>
      <w:r w:rsidR="00BD1B82">
        <w:br/>
      </w:r>
    </w:p>
    <w:p w14:paraId="776E34B9" w14:textId="477776BB" w:rsidR="0027312A" w:rsidRDefault="00BD1B82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条码界面</w:t>
      </w:r>
      <w:r>
        <w:br/>
      </w:r>
      <w:r>
        <w:rPr>
          <w:noProof/>
        </w:rPr>
        <w:drawing>
          <wp:inline distT="0" distB="0" distL="0" distR="0" wp14:anchorId="3396DAA2" wp14:editId="2B517956">
            <wp:extent cx="5274310" cy="41122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685">
        <w:br/>
      </w:r>
      <w:r w:rsidR="00A81685">
        <w:rPr>
          <w:rFonts w:hint="eastAsia"/>
        </w:rPr>
        <w:t>在这里面可以</w:t>
      </w:r>
      <w:proofErr w:type="gramStart"/>
      <w:r w:rsidR="00A81685">
        <w:rPr>
          <w:rFonts w:hint="eastAsia"/>
        </w:rPr>
        <w:t>看到款号</w:t>
      </w:r>
      <w:proofErr w:type="gramEnd"/>
      <w:r w:rsidR="00A81685">
        <w:rPr>
          <w:rFonts w:hint="eastAsia"/>
        </w:rPr>
        <w:t>的详情</w:t>
      </w:r>
      <w:proofErr w:type="gramStart"/>
      <w:r w:rsidR="00A81685">
        <w:rPr>
          <w:rFonts w:hint="eastAsia"/>
        </w:rPr>
        <w:t>以及款号</w:t>
      </w:r>
      <w:proofErr w:type="gramEnd"/>
      <w:r w:rsidR="00A81685">
        <w:rPr>
          <w:rFonts w:hint="eastAsia"/>
        </w:rPr>
        <w:t>下各个条码产品。 双击下面列表就可以</w:t>
      </w:r>
      <w:r w:rsidR="00A81685">
        <w:rPr>
          <w:rFonts w:hint="eastAsia"/>
        </w:rPr>
        <w:lastRenderedPageBreak/>
        <w:t>进入详情界面 开始打印。</w:t>
      </w:r>
      <w:r w:rsidR="009D2CFE">
        <w:br/>
      </w:r>
      <w:r w:rsidR="009D2CFE">
        <w:br/>
      </w:r>
    </w:p>
    <w:p w14:paraId="31CE8E7E" w14:textId="34B35CA9" w:rsidR="00F50618" w:rsidRDefault="00F50618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详情界面</w:t>
      </w:r>
      <w:r w:rsidR="006E6FEB">
        <w:br/>
      </w:r>
      <w:r w:rsidR="0039583E">
        <w:rPr>
          <w:noProof/>
        </w:rPr>
        <w:drawing>
          <wp:inline distT="0" distB="0" distL="0" distR="0" wp14:anchorId="58679686" wp14:editId="504F070C">
            <wp:extent cx="5274310" cy="44189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FEB">
        <w:br/>
      </w:r>
      <w:r w:rsidR="006E6FEB">
        <w:rPr>
          <w:rFonts w:hint="eastAsia"/>
        </w:rPr>
        <w:t>进入详情界面可以选择打印模板</w:t>
      </w:r>
      <w:r w:rsidR="0039583E">
        <w:rPr>
          <w:rFonts w:hint="eastAsia"/>
        </w:rPr>
        <w:t xml:space="preserve">（默认是老模板的 </w:t>
      </w:r>
      <w:r w:rsidR="0039583E">
        <w:t xml:space="preserve"> </w:t>
      </w:r>
      <w:r w:rsidR="0039583E">
        <w:rPr>
          <w:rFonts w:hint="eastAsia"/>
        </w:rPr>
        <w:t>下拉列表</w:t>
      </w:r>
      <w:r w:rsidR="00394D4E">
        <w:rPr>
          <w:rFonts w:hint="eastAsia"/>
        </w:rPr>
        <w:t>，跟伯俊的网页打印一样</w:t>
      </w:r>
      <w:r w:rsidR="0039583E">
        <w:rPr>
          <w:rFonts w:hint="eastAsia"/>
        </w:rPr>
        <w:t>）</w:t>
      </w:r>
      <w:r w:rsidR="006E6FEB">
        <w:rPr>
          <w:rFonts w:hint="eastAsia"/>
        </w:rPr>
        <w:t>，设置打印数量，点击打印就可以直接打印出吊牌</w:t>
      </w:r>
      <w:r w:rsidR="0044362F">
        <w:rPr>
          <w:rFonts w:hint="eastAsia"/>
        </w:rPr>
        <w:t>（温馨提示：当然得先连上打印机哦~）</w:t>
      </w:r>
    </w:p>
    <w:p w14:paraId="080F0AFD" w14:textId="3EB5756F" w:rsidR="00AE6313" w:rsidRDefault="00AE6313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打印机设置</w:t>
      </w:r>
      <w:r>
        <w:br/>
      </w:r>
      <w:r>
        <w:rPr>
          <w:noProof/>
        </w:rPr>
        <w:lastRenderedPageBreak/>
        <w:drawing>
          <wp:inline distT="0" distB="0" distL="0" distR="0" wp14:anchorId="1A931657" wp14:editId="10AB4D6E">
            <wp:extent cx="5274310" cy="45370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点击打印机设置会出现如上图所示，在里面可以设置4503型号打印机的属性</w:t>
      </w:r>
    </w:p>
    <w:p w14:paraId="5266FC30" w14:textId="05A0FC63" w:rsidR="00522FF3" w:rsidRPr="005E3360" w:rsidRDefault="00522FF3" w:rsidP="00AA2859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打印机切换</w:t>
      </w:r>
      <w:r>
        <w:br/>
      </w:r>
      <w:r>
        <w:rPr>
          <w:noProof/>
        </w:rPr>
        <w:drawing>
          <wp:inline distT="0" distB="0" distL="0" distR="0" wp14:anchorId="5F724966" wp14:editId="3E76A7E5">
            <wp:extent cx="3495238" cy="2247619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在这里有两个按钮可以点击去选择你所对应的实际打印机型号，如果型号不相符无法打印。</w:t>
      </w:r>
    </w:p>
    <w:sectPr w:rsidR="00522FF3" w:rsidRPr="005E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335D"/>
    <w:multiLevelType w:val="hybridMultilevel"/>
    <w:tmpl w:val="687E3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9051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EF"/>
    <w:rsid w:val="00101ABB"/>
    <w:rsid w:val="001860A7"/>
    <w:rsid w:val="00242753"/>
    <w:rsid w:val="0027312A"/>
    <w:rsid w:val="00394D4E"/>
    <w:rsid w:val="0039583E"/>
    <w:rsid w:val="004345EF"/>
    <w:rsid w:val="00440961"/>
    <w:rsid w:val="0044362F"/>
    <w:rsid w:val="004D6912"/>
    <w:rsid w:val="00522FF3"/>
    <w:rsid w:val="005E3360"/>
    <w:rsid w:val="0061696A"/>
    <w:rsid w:val="006E6FEB"/>
    <w:rsid w:val="0079516D"/>
    <w:rsid w:val="0086788E"/>
    <w:rsid w:val="00895509"/>
    <w:rsid w:val="008A433E"/>
    <w:rsid w:val="00933C46"/>
    <w:rsid w:val="00974D46"/>
    <w:rsid w:val="009D2CFE"/>
    <w:rsid w:val="009F64F0"/>
    <w:rsid w:val="00A55EA9"/>
    <w:rsid w:val="00A81685"/>
    <w:rsid w:val="00AA2859"/>
    <w:rsid w:val="00AC3485"/>
    <w:rsid w:val="00AE6313"/>
    <w:rsid w:val="00BD1B82"/>
    <w:rsid w:val="00CB1D9B"/>
    <w:rsid w:val="00E12918"/>
    <w:rsid w:val="00E603AD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E217"/>
  <w15:chartTrackingRefBased/>
  <w15:docId w15:val="{0FA9985C-676D-4DB7-8B80-8B08D0D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33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E3360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5E336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E33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 耀</dc:creator>
  <cp:keywords/>
  <dc:description/>
  <cp:lastModifiedBy>耀 臧</cp:lastModifiedBy>
  <cp:revision>25</cp:revision>
  <dcterms:created xsi:type="dcterms:W3CDTF">2018-11-26T02:20:00Z</dcterms:created>
  <dcterms:modified xsi:type="dcterms:W3CDTF">2018-12-12T02:25:00Z</dcterms:modified>
</cp:coreProperties>
</file>